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52" w:rsidRDefault="00245752">
      <w:pPr>
        <w:pStyle w:val="ConsPlusTitle"/>
        <w:jc w:val="center"/>
      </w:pPr>
    </w:p>
    <w:p w:rsidR="00245752" w:rsidRDefault="00245752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752" w:rsidRDefault="00245752" w:rsidP="0003721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45752" w:rsidRDefault="00245752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752" w:rsidRDefault="00245752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Ленинский сельсовет муниципального района Куюргазинский район Республики Башкортостан</w:t>
      </w:r>
    </w:p>
    <w:p w:rsidR="00245752" w:rsidRDefault="00245752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752" w:rsidRDefault="00245752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752" w:rsidRDefault="00245752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752" w:rsidRDefault="00245752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5752" w:rsidRDefault="00245752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752" w:rsidRDefault="00245752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752" w:rsidRDefault="00245752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752" w:rsidRDefault="00245752" w:rsidP="00373A5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752" w:rsidRPr="006136FD" w:rsidRDefault="00245752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>формирования и ведения перечня муниципальных услуг (функций) сельского поселения Ленинский сельсовет муниципального района Куюргазинский район Республики Башкортостан</w:t>
      </w:r>
    </w:p>
    <w:p w:rsidR="00245752" w:rsidRPr="006136FD" w:rsidRDefault="00245752">
      <w:pPr>
        <w:spacing w:after="1"/>
        <w:rPr>
          <w:rFonts w:ascii="Times New Roman" w:hAnsi="Times New Roman"/>
          <w:sz w:val="28"/>
          <w:szCs w:val="28"/>
        </w:rPr>
      </w:pPr>
    </w:p>
    <w:p w:rsidR="00245752" w:rsidRPr="006136FD" w:rsidRDefault="00245752" w:rsidP="00D21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6F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/>
          <w:sz w:val="28"/>
          <w:szCs w:val="28"/>
        </w:rPr>
        <w:t>законом от 27.07.2010 №210-ФЗ «</w:t>
      </w:r>
      <w:r w:rsidRPr="006136F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услуг»,</w:t>
      </w:r>
      <w:r w:rsidRPr="00D2128F">
        <w:rPr>
          <w:rFonts w:cs="Calibri"/>
          <w:b/>
          <w:bCs/>
        </w:rPr>
        <w:t xml:space="preserve"> </w:t>
      </w:r>
      <w:r w:rsidRPr="00D2128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D2128F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D2128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  от 21.04.2009 №</w:t>
      </w:r>
      <w:r w:rsidRPr="00D2128F">
        <w:rPr>
          <w:rFonts w:ascii="Times New Roman" w:hAnsi="Times New Roman"/>
          <w:sz w:val="28"/>
          <w:szCs w:val="28"/>
        </w:rPr>
        <w:t xml:space="preserve"> 147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28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</w:t>
      </w:r>
      <w:r w:rsidRPr="00D2128F">
        <w:rPr>
          <w:rFonts w:ascii="Times New Roman" w:hAnsi="Times New Roman"/>
          <w:sz w:val="28"/>
          <w:szCs w:val="28"/>
        </w:rPr>
        <w:t xml:space="preserve"> от 20.07.2018</w:t>
      </w:r>
      <w:r>
        <w:rPr>
          <w:rFonts w:ascii="Times New Roman" w:hAnsi="Times New Roman"/>
          <w:sz w:val="28"/>
          <w:szCs w:val="28"/>
        </w:rPr>
        <w:t xml:space="preserve"> №346) «</w:t>
      </w:r>
      <w:r w:rsidRPr="00D2128F">
        <w:rPr>
          <w:rFonts w:ascii="Times New Roman" w:hAnsi="Times New Roman"/>
          <w:sz w:val="28"/>
          <w:szCs w:val="28"/>
        </w:rPr>
        <w:t>О Порядке формирования и ведения перечня государственных услуг (ф</w:t>
      </w:r>
      <w:r>
        <w:rPr>
          <w:rFonts w:ascii="Times New Roman" w:hAnsi="Times New Roman"/>
          <w:sz w:val="28"/>
          <w:szCs w:val="28"/>
        </w:rPr>
        <w:t xml:space="preserve">ункций) Республики Башкортостан» </w:t>
      </w:r>
      <w:r w:rsidRPr="006136FD"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245752" w:rsidRPr="006136FD" w:rsidRDefault="00245752" w:rsidP="00373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6136FD">
        <w:rPr>
          <w:rFonts w:ascii="Times New Roman" w:hAnsi="Times New Roman" w:cs="Times New Roman"/>
          <w:sz w:val="28"/>
          <w:szCs w:val="28"/>
        </w:rPr>
        <w:t xml:space="preserve">формирования и ведения перечня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Ленинский сельсовет муниципального района Куюргазинский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 (далее - Порядок).</w:t>
      </w:r>
    </w:p>
    <w:p w:rsidR="00245752" w:rsidRPr="006136FD" w:rsidRDefault="00245752" w:rsidP="00373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>
        <w:rPr>
          <w:rFonts w:ascii="Times New Roman" w:hAnsi="Times New Roman" w:cs="Times New Roman"/>
          <w:sz w:val="28"/>
          <w:szCs w:val="28"/>
        </w:rPr>
        <w:t>управляющего делами О.П.Ващенко</w:t>
      </w:r>
      <w:r w:rsidRPr="006136FD">
        <w:rPr>
          <w:rFonts w:ascii="Times New Roman" w:hAnsi="Times New Roman" w:cs="Times New Roman"/>
          <w:sz w:val="28"/>
          <w:szCs w:val="28"/>
        </w:rPr>
        <w:t xml:space="preserve"> ответственным за формирование и ведение перечня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Ленинский сельсовет муниципального района Куюргазинский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45752" w:rsidRDefault="00245752" w:rsidP="00373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36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Управляющему делами О.П.Ващенко </w:t>
      </w:r>
      <w:r w:rsidRPr="006136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недельный </w:t>
      </w:r>
      <w:r w:rsidRPr="006136FD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со дня принятия настоящего постановления </w:t>
      </w:r>
      <w:r w:rsidRPr="006136FD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>на утверждение проект п</w:t>
      </w:r>
      <w:r w:rsidRPr="006136FD">
        <w:rPr>
          <w:rFonts w:ascii="Times New Roman" w:hAnsi="Times New Roman" w:cs="Times New Roman"/>
          <w:sz w:val="28"/>
          <w:szCs w:val="28"/>
        </w:rPr>
        <w:t xml:space="preserve">остановления об утверждении перечня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Ленинский сельсовет муниципального района Куюргазинский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45752" w:rsidRPr="006136FD" w:rsidRDefault="00245752" w:rsidP="00373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36F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36F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5752" w:rsidRDefault="00245752" w:rsidP="00373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 w:rsidP="00373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Pr="00373A53" w:rsidRDefault="00245752" w:rsidP="00373A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Е.Д.Андрюшин</w:t>
      </w:r>
    </w:p>
    <w:p w:rsidR="00245752" w:rsidRPr="00373A53" w:rsidRDefault="002457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752" w:rsidRPr="00373A53" w:rsidRDefault="002457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752" w:rsidRPr="006136FD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Pr="006136FD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45752" w:rsidRDefault="00245752" w:rsidP="00D212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613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45752" w:rsidRDefault="002457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Ленинский сельсовет </w:t>
      </w:r>
    </w:p>
    <w:p w:rsidR="00245752" w:rsidRDefault="002457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45752" w:rsidRPr="006136FD" w:rsidRDefault="002457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Куюргазинский район</w:t>
      </w:r>
    </w:p>
    <w:p w:rsidR="00245752" w:rsidRPr="006136FD" w:rsidRDefault="002457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45752" w:rsidRPr="006136FD" w:rsidRDefault="002457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«__»_______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</w:rPr>
        <w:t>. №___</w:t>
      </w: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Pr="006136FD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136FD">
        <w:rPr>
          <w:rFonts w:ascii="Times New Roman" w:hAnsi="Times New Roman" w:cs="Times New Roman"/>
          <w:sz w:val="28"/>
          <w:szCs w:val="28"/>
        </w:rPr>
        <w:t xml:space="preserve">формирования и ведения перечня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Ленинский сельсовет муниципального района Куюргазинский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45752" w:rsidRPr="006136FD" w:rsidRDefault="00245752">
      <w:pPr>
        <w:spacing w:after="1"/>
        <w:rPr>
          <w:rFonts w:ascii="Times New Roman" w:hAnsi="Times New Roman"/>
          <w:sz w:val="28"/>
          <w:szCs w:val="28"/>
        </w:rPr>
      </w:pPr>
    </w:p>
    <w:p w:rsidR="00245752" w:rsidRPr="006136FD" w:rsidRDefault="002457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5752" w:rsidRPr="006136FD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 и ведения перечня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Куюргазинский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2. Перечень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Ленинский сельсовет муниципального района Куюргазинский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 (далее - Перечень) представляет собой систематизированный свод сведений о: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услугах,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6136FD">
        <w:rPr>
          <w:rFonts w:ascii="Times New Roman" w:hAnsi="Times New Roman" w:cs="Times New Roman"/>
          <w:sz w:val="28"/>
          <w:szCs w:val="28"/>
        </w:rPr>
        <w:t>по запросам заявителей, на которые распрос</w:t>
      </w:r>
      <w:r>
        <w:rPr>
          <w:rFonts w:ascii="Times New Roman" w:hAnsi="Times New Roman" w:cs="Times New Roman"/>
          <w:sz w:val="28"/>
          <w:szCs w:val="28"/>
        </w:rPr>
        <w:t>траняется действие Федерального закона от 27.07.2010 №210-ФЗ «</w:t>
      </w:r>
      <w:r w:rsidRPr="006136F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136FD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услугах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учреждений и иных организаций,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3 статьи 1 </w:t>
      </w:r>
      <w:r w:rsidRPr="006136FD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контрольно-надзорных функциях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6136FD">
        <w:rPr>
          <w:rFonts w:ascii="Times New Roman" w:hAnsi="Times New Roman" w:cs="Times New Roman"/>
          <w:sz w:val="28"/>
          <w:szCs w:val="28"/>
        </w:rPr>
        <w:t xml:space="preserve">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</w:t>
      </w:r>
      <w:r w:rsidRPr="006136FD">
        <w:rPr>
          <w:rFonts w:ascii="Times New Roman" w:hAnsi="Times New Roman" w:cs="Times New Roman"/>
          <w:sz w:val="28"/>
          <w:szCs w:val="28"/>
        </w:rPr>
        <w:t xml:space="preserve">на которые полностью или частично распространяется действие Федерального </w:t>
      </w:r>
      <w:r w:rsidRPr="00254434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от 26.12.2008 №294-ФЗ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36F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6136FD">
        <w:rPr>
          <w:rFonts w:ascii="Times New Roman" w:hAnsi="Times New Roman" w:cs="Times New Roman"/>
          <w:sz w:val="28"/>
          <w:szCs w:val="28"/>
        </w:rPr>
        <w:t xml:space="preserve"> и иных законодательных актов Российской Федерации и Республики Башкортостан, устанавливающих порядок осуществления контроля (надзора) в соответствующих сферах деятельности.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В Перечень не должны включаться сведения: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об услугах,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6136FD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об услугах, оказываемых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ными учреждениями и иными организациями, в которых размещается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ное задание (заказ) в соответствии с бюджетным законодательством Российской Федерации, за исключением услуг учреждений и организаций,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3 статьи 1 </w:t>
      </w:r>
      <w:r w:rsidRPr="006136FD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о полномочиях по контролю (надзору), при реализации которых не осуществляется взаимодействие органов, уполномоченных на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ного контроля (надзора),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Формирование Перечня обеспечит учет количества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услуг, контрольно-надзорных функций, а также доступность и открытость сведений 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ных услугах и контрольно-надзорных функциях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Ленинский сельсовет муниципального района Куюргазинский район</w:t>
      </w:r>
      <w:r w:rsidRPr="006136FD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3. Данные Перечня используются при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Ленинский сельсовет муниципального района Куюргазинский район</w:t>
      </w:r>
      <w:r w:rsidRPr="006136FD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(на очередной финансовый год и плановый период), а также при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4. Формирование и ведение Перечня осуществляется в соответствии с нормативными правовыми актами Российской Федерации и Республики Башкортостан, регулирующими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ных услуг (функций), и настоящим Порядком.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5. Перечень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Ленинский сельсовет муниципального района Куюргазинский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6. Перечень формируется по форме согласно приложению к настоящему Порядку.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7. Ведение Перечня осуществляется на бумажном носителе. Содержащиеся в Перечне сведения являются открытыми и общедоступными.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8. Перечень должен содержать сгруппированные по сферам жизнедеятельности следующие сведения 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ных услугах (функциях):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(функции);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(функции);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наименование и реквизиты нормативного правового акта, устанавливающего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ной услуги (функции), утверждающего регламент и (или) стандарт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(при наличии утвержденных нормативных правовых актов);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(в соответствующих единицах измерения);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 (</w:t>
      </w:r>
      <w:r w:rsidRPr="006136F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36FD">
        <w:rPr>
          <w:rFonts w:ascii="Times New Roman" w:hAnsi="Times New Roman" w:cs="Times New Roman"/>
          <w:sz w:val="28"/>
          <w:szCs w:val="28"/>
        </w:rPr>
        <w:t xml:space="preserve">, которые предоставляют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ную услугу (функцию);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(для получателя);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тегория получателей 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(функции);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платности 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(для получателя);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наименование и реквизиты нормативного правового акта, определяющего оплату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(функции).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9. Ведение Перечня включает в себя следующие процедуры: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в Перечень;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внесение в Перечень изменившихся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136FD">
        <w:rPr>
          <w:rFonts w:ascii="Times New Roman" w:hAnsi="Times New Roman" w:cs="Times New Roman"/>
          <w:sz w:val="28"/>
          <w:szCs w:val="28"/>
        </w:rPr>
        <w:t>ой услуге (функции);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из Перечня.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10. Основаниями для включения (изменения, исключения)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из Перечня являются нормативные правовые а</w:t>
      </w:r>
      <w:r>
        <w:rPr>
          <w:rFonts w:ascii="Times New Roman" w:hAnsi="Times New Roman" w:cs="Times New Roman"/>
          <w:sz w:val="28"/>
          <w:szCs w:val="28"/>
        </w:rPr>
        <w:t xml:space="preserve">кты Российской Федерации, </w:t>
      </w:r>
      <w:r w:rsidRPr="006136FD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муниципального района Куюргазинский район Республики Башкортостан и сельского поселения Ленинский сельсовет, </w:t>
      </w:r>
      <w:r w:rsidRPr="006136FD">
        <w:rPr>
          <w:rFonts w:ascii="Times New Roman" w:hAnsi="Times New Roman" w:cs="Times New Roman"/>
          <w:sz w:val="28"/>
          <w:szCs w:val="28"/>
        </w:rPr>
        <w:t xml:space="preserve">устанавливающие (изменяющие, исключающие)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ной услуги (функции)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Ленинский сельсовет муниципального района Куюргазинский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11. В случае необходимости внесения изменений в Перечень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заинтересованные органы (организации) </w:t>
      </w:r>
      <w:r w:rsidRPr="006136FD">
        <w:rPr>
          <w:rFonts w:ascii="Times New Roman" w:hAnsi="Times New Roman" w:cs="Times New Roman"/>
          <w:sz w:val="28"/>
          <w:szCs w:val="28"/>
        </w:rPr>
        <w:t xml:space="preserve">в установленном порядке вносят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Ленинский сельсовет муниципального района Куюргазинский район </w:t>
      </w:r>
      <w:r w:rsidRPr="006136F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свои предложения, Администрация сельского поселения Ленинский сельсовет по результатам рассмотрения предложений, готовит </w:t>
      </w:r>
      <w:r w:rsidRPr="006136F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Куюргазинский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 по внесению соответствующих изменений в Перечень.</w:t>
      </w:r>
    </w:p>
    <w:p w:rsidR="00245752" w:rsidRPr="006136FD" w:rsidRDefault="00245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Исполнители муниципальных услуг (функций) </w:t>
      </w:r>
      <w:r w:rsidRPr="006136FD">
        <w:rPr>
          <w:rFonts w:ascii="Times New Roman" w:hAnsi="Times New Roman" w:cs="Times New Roman"/>
          <w:sz w:val="28"/>
          <w:szCs w:val="28"/>
        </w:rPr>
        <w:t>осуществляют постоянный мониторинг Перечня на предмет его соответствия требованиям законодательства и несут ответственность за полноту, своевременность подачи и достоверность сведений, представленных в Перечне.</w:t>
      </w:r>
    </w:p>
    <w:p w:rsidR="00245752" w:rsidRDefault="00245752" w:rsidP="00D63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 w:rsidP="00D63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 w:rsidP="00D63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О.П.Ващенко</w:t>
      </w:r>
    </w:p>
    <w:p w:rsidR="00245752" w:rsidRDefault="00245752" w:rsidP="00D63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Pr="006136FD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752" w:rsidRDefault="0024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45752" w:rsidSect="00CA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FD"/>
    <w:rsid w:val="00037210"/>
    <w:rsid w:val="000B72EF"/>
    <w:rsid w:val="0012790E"/>
    <w:rsid w:val="00173905"/>
    <w:rsid w:val="00245752"/>
    <w:rsid w:val="00254434"/>
    <w:rsid w:val="00373A53"/>
    <w:rsid w:val="00553DC4"/>
    <w:rsid w:val="005702A7"/>
    <w:rsid w:val="006136FD"/>
    <w:rsid w:val="00875321"/>
    <w:rsid w:val="00A65E13"/>
    <w:rsid w:val="00B50FD4"/>
    <w:rsid w:val="00C82C9F"/>
    <w:rsid w:val="00CA6D59"/>
    <w:rsid w:val="00D2128F"/>
    <w:rsid w:val="00D5280A"/>
    <w:rsid w:val="00D634E7"/>
    <w:rsid w:val="00DB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6F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136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136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5</Pages>
  <Words>1208</Words>
  <Characters>6889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Ленинский</cp:lastModifiedBy>
  <cp:revision>12</cp:revision>
  <dcterms:created xsi:type="dcterms:W3CDTF">2018-09-19T06:06:00Z</dcterms:created>
  <dcterms:modified xsi:type="dcterms:W3CDTF">2018-11-15T05:31:00Z</dcterms:modified>
</cp:coreProperties>
</file>