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2C" w:rsidRDefault="0012662C" w:rsidP="00791297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  <w:r w:rsidRPr="00791297">
        <w:rPr>
          <w:b/>
          <w:sz w:val="28"/>
          <w:szCs w:val="28"/>
        </w:rPr>
        <w:t>Администрации сельского поселения Ленинский сельсовет муниципального района Куюргазинский район Республики Башкортостан</w:t>
      </w:r>
    </w:p>
    <w:p w:rsidR="0012662C" w:rsidRDefault="0012662C" w:rsidP="00791297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12662C" w:rsidRDefault="0012662C" w:rsidP="00E426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12662C" w:rsidRDefault="0012662C" w:rsidP="00E426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2662C" w:rsidRDefault="0012662C" w:rsidP="006D336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62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от 08 апреля 2019 года</w:t>
      </w:r>
    </w:p>
    <w:p w:rsidR="0012662C" w:rsidRDefault="0012662C" w:rsidP="006D336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2662C" w:rsidRDefault="0012662C" w:rsidP="006D336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2662C" w:rsidRPr="00791297" w:rsidRDefault="0012662C" w:rsidP="00E426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91297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Ленинский сельсовет муниципального района Куюргазинский район Республики Башкортостан от 04.12.2017 № 69  </w:t>
      </w:r>
      <w:r w:rsidRPr="00791297">
        <w:rPr>
          <w:b/>
          <w:sz w:val="28"/>
          <w:szCs w:val="28"/>
        </w:rPr>
        <w:br/>
        <w:t xml:space="preserve">«Об утверждении Перечня главных администраторов доходов бюджета сельского поселения Ленинский 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бюджета» </w:t>
      </w:r>
      <w:r w:rsidRPr="00791297">
        <w:rPr>
          <w:b/>
          <w:sz w:val="28"/>
          <w:szCs w:val="28"/>
        </w:rPr>
        <w:br/>
        <w:t>(в редакции от 11.12.2018 № 80)</w:t>
      </w:r>
    </w:p>
    <w:p w:rsidR="0012662C" w:rsidRDefault="0012662C" w:rsidP="00E4266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2662C" w:rsidRPr="00791297" w:rsidRDefault="0012662C" w:rsidP="00E4266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2662C" w:rsidRPr="00791297" w:rsidRDefault="0012662C" w:rsidP="00E4266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1297">
        <w:rPr>
          <w:rFonts w:ascii="Times New Roman" w:hAnsi="Times New Roman" w:cs="Times New Roman"/>
          <w:sz w:val="26"/>
          <w:szCs w:val="26"/>
        </w:rPr>
        <w:tab/>
        <w:t xml:space="preserve">В целях своевременного перечисления безвозмездных поступлений в бюджет сельского поселения Ленинский сельсовет муниципального района Куюргазинский район Республики Башкортостан и во избежание отнесения Управлением Федерального казначейства по Республике Башкортостан указанных платежей на невыясненные поступления, </w:t>
      </w:r>
      <w:r w:rsidRPr="00791297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12662C" w:rsidRPr="00791297" w:rsidRDefault="0012662C" w:rsidP="00E4266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91297">
        <w:rPr>
          <w:rFonts w:ascii="Times New Roman" w:hAnsi="Times New Roman" w:cs="Times New Roman"/>
          <w:b w:val="0"/>
          <w:sz w:val="26"/>
          <w:szCs w:val="26"/>
        </w:rPr>
        <w:t>1. В Перечень главных администраторов доходов бюджета сельского поселения Ленинский 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бюджета, внести следующие изменения:</w:t>
      </w:r>
    </w:p>
    <w:p w:rsidR="0012662C" w:rsidRPr="00791297" w:rsidRDefault="0012662C" w:rsidP="0079129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91297">
        <w:rPr>
          <w:rFonts w:ascii="Times New Roman" w:hAnsi="Times New Roman" w:cs="Times New Roman"/>
          <w:b w:val="0"/>
          <w:sz w:val="26"/>
          <w:szCs w:val="26"/>
        </w:rPr>
        <w:t>1.1. В перечень доходов, администрируемых Администрацией сельского поселения Ленинский сельсовет муниципального района Куюргазинский район Республики Башкортостан, включить следующие коды бюджетной классификации:</w:t>
      </w:r>
    </w:p>
    <w:tbl>
      <w:tblPr>
        <w:tblpPr w:leftFromText="180" w:rightFromText="180" w:vertAnchor="text" w:horzAnchor="margin" w:tblpX="108" w:tblpY="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621"/>
        <w:gridCol w:w="6241"/>
      </w:tblGrid>
      <w:tr w:rsidR="0012662C" w:rsidRPr="00791297" w:rsidTr="0066128F">
        <w:trPr>
          <w:trHeight w:val="539"/>
        </w:trPr>
        <w:tc>
          <w:tcPr>
            <w:tcW w:w="3227" w:type="dxa"/>
            <w:gridSpan w:val="2"/>
          </w:tcPr>
          <w:p w:rsidR="0012662C" w:rsidRPr="00791297" w:rsidRDefault="0012662C" w:rsidP="00DC1AFA">
            <w:pPr>
              <w:tabs>
                <w:tab w:val="left" w:pos="4185"/>
              </w:tabs>
              <w:jc w:val="center"/>
              <w:rPr>
                <w:b/>
                <w:sz w:val="23"/>
                <w:szCs w:val="23"/>
              </w:rPr>
            </w:pPr>
            <w:r w:rsidRPr="00791297">
              <w:rPr>
                <w:b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6241" w:type="dxa"/>
            <w:vAlign w:val="center"/>
          </w:tcPr>
          <w:p w:rsidR="0012662C" w:rsidRPr="00791297" w:rsidRDefault="0012662C" w:rsidP="00DC1AFA">
            <w:pPr>
              <w:tabs>
                <w:tab w:val="left" w:pos="4185"/>
              </w:tabs>
              <w:jc w:val="center"/>
              <w:rPr>
                <w:b/>
                <w:sz w:val="23"/>
                <w:szCs w:val="23"/>
              </w:rPr>
            </w:pPr>
            <w:r w:rsidRPr="00791297">
              <w:rPr>
                <w:b/>
                <w:sz w:val="23"/>
                <w:szCs w:val="23"/>
              </w:rPr>
              <w:t>Наименование дохода</w:t>
            </w:r>
          </w:p>
        </w:tc>
      </w:tr>
      <w:tr w:rsidR="0012662C" w:rsidRPr="00791297" w:rsidTr="0066128F">
        <w:trPr>
          <w:trHeight w:val="512"/>
        </w:trPr>
        <w:tc>
          <w:tcPr>
            <w:tcW w:w="606" w:type="dxa"/>
            <w:vAlign w:val="center"/>
          </w:tcPr>
          <w:p w:rsidR="0012662C" w:rsidRPr="00791297" w:rsidRDefault="0012662C" w:rsidP="00DC1AFA">
            <w:pPr>
              <w:tabs>
                <w:tab w:val="left" w:pos="4185"/>
              </w:tabs>
              <w:jc w:val="center"/>
            </w:pPr>
            <w:r w:rsidRPr="00791297">
              <w:t>791</w:t>
            </w:r>
          </w:p>
        </w:tc>
        <w:tc>
          <w:tcPr>
            <w:tcW w:w="2621" w:type="dxa"/>
            <w:vAlign w:val="center"/>
          </w:tcPr>
          <w:p w:rsidR="0012662C" w:rsidRPr="00791297" w:rsidRDefault="0012662C" w:rsidP="0066128F">
            <w:r w:rsidRPr="00791297">
              <w:t>2 02 4999910 5497 150</w:t>
            </w:r>
          </w:p>
        </w:tc>
        <w:tc>
          <w:tcPr>
            <w:tcW w:w="6241" w:type="dxa"/>
            <w:vAlign w:val="center"/>
          </w:tcPr>
          <w:p w:rsidR="0012662C" w:rsidRPr="00791297" w:rsidRDefault="0012662C" w:rsidP="0066128F">
            <w:pPr>
              <w:autoSpaceDE w:val="0"/>
              <w:autoSpaceDN w:val="0"/>
              <w:adjustRightInd w:val="0"/>
              <w:jc w:val="both"/>
            </w:pPr>
            <w:r w:rsidRPr="00791297"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</w:tr>
      <w:tr w:rsidR="0012662C" w:rsidRPr="00791297" w:rsidTr="0066128F">
        <w:trPr>
          <w:trHeight w:val="512"/>
        </w:trPr>
        <w:tc>
          <w:tcPr>
            <w:tcW w:w="606" w:type="dxa"/>
            <w:vAlign w:val="center"/>
          </w:tcPr>
          <w:p w:rsidR="0012662C" w:rsidRPr="00791297" w:rsidRDefault="0012662C" w:rsidP="00DC1AFA">
            <w:pPr>
              <w:tabs>
                <w:tab w:val="left" w:pos="4185"/>
              </w:tabs>
              <w:jc w:val="center"/>
            </w:pPr>
            <w:r w:rsidRPr="00791297">
              <w:t>791</w:t>
            </w:r>
          </w:p>
        </w:tc>
        <w:tc>
          <w:tcPr>
            <w:tcW w:w="2621" w:type="dxa"/>
            <w:vAlign w:val="center"/>
          </w:tcPr>
          <w:p w:rsidR="0012662C" w:rsidRPr="00791297" w:rsidRDefault="0012662C" w:rsidP="0066128F">
            <w:r w:rsidRPr="00791297">
              <w:t>2 02 4999910  5675 150</w:t>
            </w:r>
          </w:p>
        </w:tc>
        <w:tc>
          <w:tcPr>
            <w:tcW w:w="6241" w:type="dxa"/>
            <w:vAlign w:val="center"/>
          </w:tcPr>
          <w:p w:rsidR="0012662C" w:rsidRPr="00791297" w:rsidRDefault="0012662C" w:rsidP="0066128F">
            <w:pPr>
              <w:autoSpaceDE w:val="0"/>
              <w:autoSpaceDN w:val="0"/>
              <w:adjustRightInd w:val="0"/>
              <w:jc w:val="both"/>
            </w:pPr>
            <w:r w:rsidRPr="00791297"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12662C" w:rsidRPr="00791297" w:rsidTr="0066128F">
        <w:trPr>
          <w:trHeight w:val="512"/>
        </w:trPr>
        <w:tc>
          <w:tcPr>
            <w:tcW w:w="606" w:type="dxa"/>
            <w:vAlign w:val="center"/>
          </w:tcPr>
          <w:p w:rsidR="0012662C" w:rsidRPr="00791297" w:rsidRDefault="0012662C" w:rsidP="00DC1AFA">
            <w:pPr>
              <w:tabs>
                <w:tab w:val="left" w:pos="4185"/>
              </w:tabs>
              <w:jc w:val="center"/>
            </w:pPr>
            <w:r w:rsidRPr="00791297">
              <w:t>791</w:t>
            </w:r>
          </w:p>
        </w:tc>
        <w:tc>
          <w:tcPr>
            <w:tcW w:w="2621" w:type="dxa"/>
            <w:vAlign w:val="center"/>
          </w:tcPr>
          <w:p w:rsidR="0012662C" w:rsidRPr="00791297" w:rsidRDefault="0012662C" w:rsidP="0066128F">
            <w:r w:rsidRPr="00791297">
              <w:t>2 02 4999910 7220 150</w:t>
            </w:r>
          </w:p>
        </w:tc>
        <w:tc>
          <w:tcPr>
            <w:tcW w:w="6241" w:type="dxa"/>
            <w:vAlign w:val="center"/>
          </w:tcPr>
          <w:p w:rsidR="0012662C" w:rsidRPr="00791297" w:rsidRDefault="0012662C" w:rsidP="0066128F">
            <w:pPr>
              <w:autoSpaceDE w:val="0"/>
              <w:autoSpaceDN w:val="0"/>
              <w:adjustRightInd w:val="0"/>
              <w:jc w:val="both"/>
            </w:pPr>
            <w:r w:rsidRPr="00791297"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</w:tr>
      <w:tr w:rsidR="0012662C" w:rsidRPr="00791297" w:rsidTr="0066128F">
        <w:trPr>
          <w:trHeight w:val="512"/>
        </w:trPr>
        <w:tc>
          <w:tcPr>
            <w:tcW w:w="606" w:type="dxa"/>
            <w:vAlign w:val="center"/>
          </w:tcPr>
          <w:p w:rsidR="0012662C" w:rsidRPr="00791297" w:rsidRDefault="0012662C" w:rsidP="00DC1AFA">
            <w:pPr>
              <w:tabs>
                <w:tab w:val="left" w:pos="4185"/>
              </w:tabs>
              <w:jc w:val="center"/>
            </w:pPr>
            <w:r w:rsidRPr="00791297">
              <w:t>791</w:t>
            </w:r>
          </w:p>
        </w:tc>
        <w:tc>
          <w:tcPr>
            <w:tcW w:w="2621" w:type="dxa"/>
            <w:vAlign w:val="center"/>
          </w:tcPr>
          <w:p w:rsidR="0012662C" w:rsidRPr="00791297" w:rsidRDefault="0012662C" w:rsidP="0066128F">
            <w:r w:rsidRPr="00791297">
              <w:t>2 02 4999910 7221 150</w:t>
            </w:r>
          </w:p>
        </w:tc>
        <w:tc>
          <w:tcPr>
            <w:tcW w:w="6241" w:type="dxa"/>
            <w:vAlign w:val="center"/>
          </w:tcPr>
          <w:p w:rsidR="0012662C" w:rsidRPr="00791297" w:rsidRDefault="0012662C" w:rsidP="0066128F">
            <w:pPr>
              <w:autoSpaceDE w:val="0"/>
              <w:autoSpaceDN w:val="0"/>
              <w:adjustRightInd w:val="0"/>
              <w:jc w:val="both"/>
            </w:pPr>
            <w:r w:rsidRPr="00791297">
              <w:t>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(детей))</w:t>
            </w:r>
          </w:p>
        </w:tc>
      </w:tr>
      <w:tr w:rsidR="0012662C" w:rsidRPr="006A6BFC" w:rsidTr="0066128F">
        <w:trPr>
          <w:trHeight w:val="512"/>
        </w:trPr>
        <w:tc>
          <w:tcPr>
            <w:tcW w:w="606" w:type="dxa"/>
            <w:vAlign w:val="center"/>
          </w:tcPr>
          <w:p w:rsidR="0012662C" w:rsidRPr="00791297" w:rsidRDefault="0012662C" w:rsidP="00DC1AFA">
            <w:pPr>
              <w:tabs>
                <w:tab w:val="left" w:pos="4185"/>
              </w:tabs>
              <w:jc w:val="center"/>
            </w:pPr>
            <w:r w:rsidRPr="00791297">
              <w:t>791</w:t>
            </w:r>
          </w:p>
        </w:tc>
        <w:tc>
          <w:tcPr>
            <w:tcW w:w="2621" w:type="dxa"/>
            <w:vAlign w:val="center"/>
          </w:tcPr>
          <w:p w:rsidR="0012662C" w:rsidRPr="00791297" w:rsidRDefault="0012662C" w:rsidP="0066128F">
            <w:r w:rsidRPr="00791297">
              <w:t>2 02 4999910 7222 150</w:t>
            </w:r>
          </w:p>
        </w:tc>
        <w:tc>
          <w:tcPr>
            <w:tcW w:w="6241" w:type="dxa"/>
            <w:vAlign w:val="center"/>
          </w:tcPr>
          <w:p w:rsidR="0012662C" w:rsidRPr="0066128F" w:rsidRDefault="0012662C" w:rsidP="0066128F">
            <w:pPr>
              <w:autoSpaceDE w:val="0"/>
              <w:autoSpaceDN w:val="0"/>
              <w:adjustRightInd w:val="0"/>
              <w:jc w:val="both"/>
            </w:pPr>
            <w:r w:rsidRPr="00791297"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местности)</w:t>
            </w:r>
          </w:p>
        </w:tc>
      </w:tr>
    </w:tbl>
    <w:p w:rsidR="0012662C" w:rsidRPr="00743653" w:rsidRDefault="0012662C" w:rsidP="00E42663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653">
        <w:rPr>
          <w:rFonts w:ascii="Times New Roman" w:hAnsi="Times New Roman" w:cs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:rsidR="0012662C" w:rsidRPr="00743653" w:rsidRDefault="0012662C" w:rsidP="00E42663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12662C" w:rsidRDefault="0012662C" w:rsidP="00C45270">
      <w:pPr>
        <w:pStyle w:val="Heading1"/>
        <w:jc w:val="left"/>
      </w:pPr>
      <w:r w:rsidRPr="009E749E"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Е.Д.Андрюшин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bookmarkStart w:id="0" w:name="_GoBack"/>
      <w:bookmarkEnd w:id="0"/>
      <w:r w:rsidRPr="009E749E">
        <w:rPr>
          <w:rFonts w:ascii="Times New Roman" w:hAnsi="Times New Roman"/>
          <w:sz w:val="26"/>
          <w:szCs w:val="26"/>
        </w:rPr>
        <w:tab/>
      </w:r>
      <w:r w:rsidRPr="009E749E">
        <w:rPr>
          <w:rFonts w:ascii="Times New Roman" w:hAnsi="Times New Roman"/>
          <w:sz w:val="26"/>
          <w:szCs w:val="26"/>
        </w:rPr>
        <w:tab/>
      </w:r>
      <w:r w:rsidRPr="009E749E">
        <w:rPr>
          <w:rFonts w:ascii="Times New Roman" w:hAnsi="Times New Roman"/>
          <w:sz w:val="26"/>
          <w:szCs w:val="26"/>
        </w:rPr>
        <w:tab/>
      </w:r>
      <w:r w:rsidRPr="009E749E">
        <w:rPr>
          <w:rFonts w:ascii="Times New Roman" w:hAnsi="Times New Roman"/>
          <w:sz w:val="26"/>
          <w:szCs w:val="26"/>
        </w:rPr>
        <w:tab/>
      </w:r>
      <w:r w:rsidRPr="009E749E">
        <w:rPr>
          <w:rFonts w:ascii="Times New Roman" w:hAnsi="Times New Roman"/>
          <w:sz w:val="26"/>
          <w:szCs w:val="26"/>
        </w:rPr>
        <w:tab/>
      </w:r>
      <w:r w:rsidRPr="009E749E">
        <w:rPr>
          <w:rFonts w:ascii="Times New Roman" w:hAnsi="Times New Roman"/>
          <w:sz w:val="26"/>
          <w:szCs w:val="26"/>
        </w:rPr>
        <w:tab/>
      </w:r>
    </w:p>
    <w:sectPr w:rsidR="0012662C" w:rsidSect="00791297">
      <w:pgSz w:w="11906" w:h="16838"/>
      <w:pgMar w:top="1134" w:right="851" w:bottom="902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428"/>
    <w:rsid w:val="00001675"/>
    <w:rsid w:val="000044C3"/>
    <w:rsid w:val="00004B77"/>
    <w:rsid w:val="000169A0"/>
    <w:rsid w:val="00016ACE"/>
    <w:rsid w:val="00030ADB"/>
    <w:rsid w:val="00033910"/>
    <w:rsid w:val="00034642"/>
    <w:rsid w:val="000359C4"/>
    <w:rsid w:val="0004301B"/>
    <w:rsid w:val="00046E9E"/>
    <w:rsid w:val="0005008C"/>
    <w:rsid w:val="000A1C30"/>
    <w:rsid w:val="000A491E"/>
    <w:rsid w:val="000A7985"/>
    <w:rsid w:val="000C1447"/>
    <w:rsid w:val="000D0AD5"/>
    <w:rsid w:val="000D1E56"/>
    <w:rsid w:val="001139B8"/>
    <w:rsid w:val="00116311"/>
    <w:rsid w:val="001241A4"/>
    <w:rsid w:val="0012512C"/>
    <w:rsid w:val="0012662C"/>
    <w:rsid w:val="001711D6"/>
    <w:rsid w:val="001731A0"/>
    <w:rsid w:val="00190855"/>
    <w:rsid w:val="001A536D"/>
    <w:rsid w:val="001B5811"/>
    <w:rsid w:val="001C7DD2"/>
    <w:rsid w:val="001E5EAC"/>
    <w:rsid w:val="001F30DF"/>
    <w:rsid w:val="002019EE"/>
    <w:rsid w:val="002767E7"/>
    <w:rsid w:val="00276C9D"/>
    <w:rsid w:val="002810B5"/>
    <w:rsid w:val="00292F61"/>
    <w:rsid w:val="002D4262"/>
    <w:rsid w:val="002E4869"/>
    <w:rsid w:val="002F7F63"/>
    <w:rsid w:val="00303B8F"/>
    <w:rsid w:val="003446D6"/>
    <w:rsid w:val="00356E9B"/>
    <w:rsid w:val="003C7D91"/>
    <w:rsid w:val="003D1FD0"/>
    <w:rsid w:val="003D68BC"/>
    <w:rsid w:val="003E0449"/>
    <w:rsid w:val="003E651A"/>
    <w:rsid w:val="00450E6A"/>
    <w:rsid w:val="004647C7"/>
    <w:rsid w:val="00474746"/>
    <w:rsid w:val="00482846"/>
    <w:rsid w:val="00483F12"/>
    <w:rsid w:val="004876BC"/>
    <w:rsid w:val="004C65C0"/>
    <w:rsid w:val="004D2EE5"/>
    <w:rsid w:val="004E01E0"/>
    <w:rsid w:val="00520679"/>
    <w:rsid w:val="005222B3"/>
    <w:rsid w:val="0053024F"/>
    <w:rsid w:val="00552E48"/>
    <w:rsid w:val="00574FAD"/>
    <w:rsid w:val="005C2CA3"/>
    <w:rsid w:val="005F7F47"/>
    <w:rsid w:val="006015B2"/>
    <w:rsid w:val="00601A0A"/>
    <w:rsid w:val="00601FD6"/>
    <w:rsid w:val="00605DD6"/>
    <w:rsid w:val="00610EB7"/>
    <w:rsid w:val="00612BB6"/>
    <w:rsid w:val="00613686"/>
    <w:rsid w:val="006519D3"/>
    <w:rsid w:val="00660D4B"/>
    <w:rsid w:val="0066128F"/>
    <w:rsid w:val="006A6BFC"/>
    <w:rsid w:val="006A7404"/>
    <w:rsid w:val="006B2A5B"/>
    <w:rsid w:val="006C31DB"/>
    <w:rsid w:val="006C6EC1"/>
    <w:rsid w:val="006D3367"/>
    <w:rsid w:val="006F58D5"/>
    <w:rsid w:val="00700D51"/>
    <w:rsid w:val="007058EC"/>
    <w:rsid w:val="007143BA"/>
    <w:rsid w:val="00742F3C"/>
    <w:rsid w:val="00743653"/>
    <w:rsid w:val="00775428"/>
    <w:rsid w:val="007806DD"/>
    <w:rsid w:val="00791297"/>
    <w:rsid w:val="007942EC"/>
    <w:rsid w:val="007A6926"/>
    <w:rsid w:val="007B217E"/>
    <w:rsid w:val="007E0D3C"/>
    <w:rsid w:val="007F3F5C"/>
    <w:rsid w:val="008152CC"/>
    <w:rsid w:val="00835710"/>
    <w:rsid w:val="008506B5"/>
    <w:rsid w:val="00852C2A"/>
    <w:rsid w:val="00864D16"/>
    <w:rsid w:val="008D483C"/>
    <w:rsid w:val="008D56C1"/>
    <w:rsid w:val="008E6474"/>
    <w:rsid w:val="008E686B"/>
    <w:rsid w:val="008F0BE0"/>
    <w:rsid w:val="008F2839"/>
    <w:rsid w:val="009710FE"/>
    <w:rsid w:val="0097366C"/>
    <w:rsid w:val="00973F99"/>
    <w:rsid w:val="009B2FC6"/>
    <w:rsid w:val="009D0453"/>
    <w:rsid w:val="009D30DF"/>
    <w:rsid w:val="009D6CA9"/>
    <w:rsid w:val="009D7131"/>
    <w:rsid w:val="009E749E"/>
    <w:rsid w:val="009F182E"/>
    <w:rsid w:val="009F4F28"/>
    <w:rsid w:val="00A16C4B"/>
    <w:rsid w:val="00A255F1"/>
    <w:rsid w:val="00A412B0"/>
    <w:rsid w:val="00A551CD"/>
    <w:rsid w:val="00A61538"/>
    <w:rsid w:val="00A67D2C"/>
    <w:rsid w:val="00A737B1"/>
    <w:rsid w:val="00A80662"/>
    <w:rsid w:val="00A9698B"/>
    <w:rsid w:val="00AA0BEB"/>
    <w:rsid w:val="00AA351B"/>
    <w:rsid w:val="00AB7140"/>
    <w:rsid w:val="00AD741C"/>
    <w:rsid w:val="00AE6066"/>
    <w:rsid w:val="00AF62B5"/>
    <w:rsid w:val="00B03BA4"/>
    <w:rsid w:val="00B06034"/>
    <w:rsid w:val="00B365C2"/>
    <w:rsid w:val="00B43EB9"/>
    <w:rsid w:val="00B92510"/>
    <w:rsid w:val="00BA4C10"/>
    <w:rsid w:val="00BA61B1"/>
    <w:rsid w:val="00BC77E9"/>
    <w:rsid w:val="00BF25C8"/>
    <w:rsid w:val="00C0234E"/>
    <w:rsid w:val="00C024F1"/>
    <w:rsid w:val="00C22858"/>
    <w:rsid w:val="00C25577"/>
    <w:rsid w:val="00C45270"/>
    <w:rsid w:val="00C46BA0"/>
    <w:rsid w:val="00C673EF"/>
    <w:rsid w:val="00C77139"/>
    <w:rsid w:val="00CA5C7A"/>
    <w:rsid w:val="00CB256D"/>
    <w:rsid w:val="00CB3569"/>
    <w:rsid w:val="00CC6A24"/>
    <w:rsid w:val="00CD3669"/>
    <w:rsid w:val="00CE1D8B"/>
    <w:rsid w:val="00CF1508"/>
    <w:rsid w:val="00D55C97"/>
    <w:rsid w:val="00D9276F"/>
    <w:rsid w:val="00DA0490"/>
    <w:rsid w:val="00DC1AFA"/>
    <w:rsid w:val="00DC67AC"/>
    <w:rsid w:val="00DD36D6"/>
    <w:rsid w:val="00DF1C82"/>
    <w:rsid w:val="00E02C38"/>
    <w:rsid w:val="00E07266"/>
    <w:rsid w:val="00E42663"/>
    <w:rsid w:val="00E434DC"/>
    <w:rsid w:val="00E43859"/>
    <w:rsid w:val="00E44EAE"/>
    <w:rsid w:val="00E641F8"/>
    <w:rsid w:val="00E64E67"/>
    <w:rsid w:val="00E731CF"/>
    <w:rsid w:val="00E73AE1"/>
    <w:rsid w:val="00E8261C"/>
    <w:rsid w:val="00E84B03"/>
    <w:rsid w:val="00E875DE"/>
    <w:rsid w:val="00E90D9D"/>
    <w:rsid w:val="00E93D19"/>
    <w:rsid w:val="00EC6E4A"/>
    <w:rsid w:val="00EE0320"/>
    <w:rsid w:val="00F0275C"/>
    <w:rsid w:val="00F56FE9"/>
    <w:rsid w:val="00F8768A"/>
    <w:rsid w:val="00F91892"/>
    <w:rsid w:val="00F948D2"/>
    <w:rsid w:val="00F97ACA"/>
    <w:rsid w:val="00FA3430"/>
    <w:rsid w:val="00FB484C"/>
    <w:rsid w:val="00FD5BF3"/>
    <w:rsid w:val="00FE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2663"/>
    <w:pPr>
      <w:keepNext/>
      <w:jc w:val="right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2663"/>
    <w:rPr>
      <w:rFonts w:ascii="Arial" w:hAnsi="Arial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426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E426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91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386</Words>
  <Characters>2203</Characters>
  <Application>Microsoft Office Outlook</Application>
  <DocSecurity>0</DocSecurity>
  <Lines>0</Lines>
  <Paragraphs>0</Paragraphs>
  <ScaleCrop>false</ScaleCrop>
  <Company>FU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Olya</dc:creator>
  <cp:keywords/>
  <dc:description/>
  <cp:lastModifiedBy>Ленинский</cp:lastModifiedBy>
  <cp:revision>3</cp:revision>
  <cp:lastPrinted>2019-04-02T09:46:00Z</cp:lastPrinted>
  <dcterms:created xsi:type="dcterms:W3CDTF">2019-04-02T09:47:00Z</dcterms:created>
  <dcterms:modified xsi:type="dcterms:W3CDTF">2019-04-11T11:05:00Z</dcterms:modified>
</cp:coreProperties>
</file>