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8A" w:rsidRDefault="001F228A" w:rsidP="004F677C">
      <w:pPr>
        <w:jc w:val="center"/>
        <w:rPr>
          <w:sz w:val="28"/>
          <w:szCs w:val="28"/>
        </w:rPr>
      </w:pPr>
      <w:r w:rsidRPr="000F4C2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Администрации сельского поселения </w:t>
      </w:r>
    </w:p>
    <w:p w:rsidR="001F228A" w:rsidRDefault="001F228A" w:rsidP="004F677C">
      <w:pPr>
        <w:jc w:val="center"/>
        <w:rPr>
          <w:b/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Правилах содержания  собак в сельском поселении Ленинский сельсовет  муниципального района  Куюргазинский район </w:t>
      </w:r>
    </w:p>
    <w:p w:rsidR="001F228A" w:rsidRDefault="001F228A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в целях упорядочения содержания и выгула собак в сельском поселении Ленинский сельсовет муниципального района Куюргазинский район  Республики Башкортостан, создания условий, исключающих возможность причинения ими вреда здоровью людей, </w:t>
      </w:r>
      <w:r>
        <w:rPr>
          <w:b/>
          <w:sz w:val="28"/>
          <w:szCs w:val="28"/>
        </w:rPr>
        <w:t>постановляю: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содержания собак в сельском поселении Ленинский сельсовет  муниципального района  Куюргазинский район  Республики Башкортостан (приложение).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2015 года считать утратившим силу.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F228A" w:rsidRDefault="001F228A" w:rsidP="004F677C">
      <w:pPr>
        <w:jc w:val="both"/>
        <w:rPr>
          <w:sz w:val="28"/>
          <w:szCs w:val="28"/>
        </w:rPr>
      </w:pPr>
    </w:p>
    <w:p w:rsidR="001F228A" w:rsidRDefault="001F228A" w:rsidP="004F677C">
      <w:pPr>
        <w:jc w:val="both"/>
        <w:rPr>
          <w:sz w:val="28"/>
          <w:szCs w:val="28"/>
        </w:rPr>
      </w:pPr>
    </w:p>
    <w:p w:rsidR="001F228A" w:rsidRDefault="001F228A" w:rsidP="004F67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В.А.Галактионов</w:t>
      </w:r>
    </w:p>
    <w:p w:rsidR="001F228A" w:rsidRDefault="001F228A" w:rsidP="004F677C">
      <w:pPr>
        <w:rPr>
          <w:b/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143BCC">
      <w:pPr>
        <w:pStyle w:val="Heading1"/>
        <w:rPr>
          <w:b w:val="0"/>
          <w:szCs w:val="28"/>
        </w:rPr>
      </w:pPr>
    </w:p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Default="001F228A" w:rsidP="000F4C26"/>
    <w:p w:rsidR="001F228A" w:rsidRPr="000F4C26" w:rsidRDefault="001F228A" w:rsidP="000F4C26"/>
    <w:p w:rsidR="001F228A" w:rsidRDefault="001F228A" w:rsidP="00C93849">
      <w:pPr>
        <w:pStyle w:val="Heading1"/>
        <w:spacing w:before="0" w:after="0"/>
        <w:ind w:left="538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1F228A" w:rsidRDefault="001F228A" w:rsidP="00C93849">
      <w:pPr>
        <w:tabs>
          <w:tab w:val="left" w:pos="9638"/>
        </w:tabs>
        <w:ind w:left="538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сельского поселения Ленинский сельсовет муниципального района Куюргазинский район Республики Башкортостан </w:t>
      </w:r>
    </w:p>
    <w:p w:rsidR="001F228A" w:rsidRDefault="001F228A" w:rsidP="00C93849">
      <w:pPr>
        <w:tabs>
          <w:tab w:val="left" w:pos="9638"/>
        </w:tabs>
        <w:ind w:left="5386"/>
        <w:rPr>
          <w:sz w:val="24"/>
          <w:szCs w:val="24"/>
        </w:rPr>
      </w:pPr>
      <w:r>
        <w:rPr>
          <w:sz w:val="24"/>
          <w:szCs w:val="24"/>
        </w:rPr>
        <w:t>от «__»_____ 2021 года № ____</w:t>
      </w: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содержания собак в сельском поселении Ленинский сельсовет  муниципального района  Куюргазинский район  </w:t>
      </w:r>
    </w:p>
    <w:p w:rsidR="001F228A" w:rsidRDefault="001F228A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F228A" w:rsidRDefault="001F228A" w:rsidP="004F677C">
      <w:pPr>
        <w:jc w:val="center"/>
        <w:rPr>
          <w:b/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F228A" w:rsidRDefault="001F228A" w:rsidP="004F677C">
      <w:pPr>
        <w:jc w:val="both"/>
        <w:rPr>
          <w:b/>
          <w:sz w:val="28"/>
          <w:szCs w:val="28"/>
        </w:rPr>
      </w:pP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распространяются на всех владельцев собак в сельском поселении Ленинский сельсовет муниципального района Куюргазинский район Республики Башкортостан.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1.2. Содержание собак в отдельных жилых домах, занятых одной семьей, допускается при условии соблюдения санитарно - гигиенических, ветеринарно - санитарных правил.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Собаки, принадлежащие гражданам, подлежат обязательной регистрации (перерегистрации) и ежегодной вакцинации против бешенства в государственном ветеринарном учреждении.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Регистрации подлежат собаки с трехмесячного возраста, независимо от породы. 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Ветеринарное учреждение, осуществляющее регистрацию собак, обязано выдать ветеринарный паспорт и провести идентификацию, а также ознакомить владельцев собак с настоящими Правилами, что должно быть подтверждено подписью владельца в ветеринарном паспорте на собаку. 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1.5.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1.6. Перевозка собак в общественном транспорте производится с соблюдением установленных правил пользования соответствующими транспортными средствами, т.е. на задних площадках в намордниках и при наличии короткого поводка.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1.7. Запрещается разведение собак с целью использования шкуры и мяса животного.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Обращение с собаками должно основываться на принципах гуманности,</w:t>
      </w:r>
      <w:r w:rsidRPr="000F3260">
        <w:rPr>
          <w:sz w:val="28"/>
          <w:szCs w:val="28"/>
        </w:rPr>
        <w:t xml:space="preserve"> </w:t>
      </w:r>
      <w:r>
        <w:rPr>
          <w:sz w:val="28"/>
          <w:szCs w:val="28"/>
        </w:rPr>
        <w:t>как к существам, способным испытывать эмоции и физические страдания,   ответственности человека за судьбу животного. Запрещается жестокое обращение с собаками.</w:t>
      </w:r>
    </w:p>
    <w:p w:rsidR="001F228A" w:rsidRDefault="001F228A" w:rsidP="004F677C">
      <w:pPr>
        <w:jc w:val="both"/>
        <w:rPr>
          <w:sz w:val="28"/>
          <w:szCs w:val="28"/>
        </w:rPr>
      </w:pPr>
    </w:p>
    <w:p w:rsidR="001F228A" w:rsidRDefault="001F228A" w:rsidP="004F677C">
      <w:pPr>
        <w:jc w:val="both"/>
        <w:rPr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Обязанности владельцев собак</w:t>
      </w:r>
    </w:p>
    <w:p w:rsidR="001F228A" w:rsidRDefault="001F228A" w:rsidP="004F677C">
      <w:pPr>
        <w:jc w:val="both"/>
        <w:rPr>
          <w:b/>
          <w:sz w:val="28"/>
          <w:szCs w:val="28"/>
        </w:rPr>
      </w:pP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Владельцы собак обязаны: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содержание собак в соответствии с требованиями настоящих Правил. Принимать необходимые меры, обеспечивающие безопасность окружающих.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2.2. Не допускать загрязнения собаками дворов, тротуаров, улиц. Если собака оставила экскременты в этих местах, они должны быть немедленно убраны владельцем собаки.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2.3. Не допускать купание животных на пляжах и в местах, предназначенных для забора воды.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Принимать меры к обеспечению тишины в жилых помещениях.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2.4. Не допускать собак на детские площадки, в магазины, столовые и другие места общего пользования.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2.5. Своевременно производить регистрацию и перерегистрацию собак. При перемене места жительства о наличии собак ставить в известность жилищно - эксплуатационные организации по новому месту жительства.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2.6. Гуманно обращаться с животными (не выбрасывать, не оставлять их без присмотра, пищи и воды, не избивать и т.д.). При невозможности содержать собак передать их новому владельцу или в приют для животных, которые  могут обеспечить условия их дальнейшего содержания.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2.7. Продажа собак осуществляется в специально отведенных местах при наличии ветеринарного паспорта.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2.8. Предоставлять по требованию специалистов - ветеринаров собак для осмотра, диагностических исследований, предохранительных прививок и лечебно - профилактических обработок.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2.9. Немедленно сообщать в ветеринарные учреждения и органы здравоохранения обо  всех случаях укусов собакой человека или животного и доставлять в ближайшее ветеринарное учреждение животных для осмотра и прохождения карантина под наблюдением специалистов в течение 10 дней.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2.10. Немедленно сообщать в ветеринарные учреждения о случаях внезапного падежа собак или подозрения на заболевания этих животных бешенством и до прибытия ветеринарных специалистов изолировать заболевшее животное.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2.11. Не допускать выбрасывание трупов собак (павшие животные подлежат утилизации или захоронению в местах и в порядке, установленном администрацией сельского поселения).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2.12. Сдать ветеринарный паспорт и идентификационный номер павшей собаки в ветеринарную службу, где она была зарегистрирована.</w:t>
      </w:r>
    </w:p>
    <w:p w:rsidR="001F228A" w:rsidRDefault="001F228A" w:rsidP="004F677C">
      <w:pPr>
        <w:jc w:val="both"/>
        <w:rPr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 выгула собак</w:t>
      </w:r>
    </w:p>
    <w:p w:rsidR="001F228A" w:rsidRDefault="001F228A" w:rsidP="004F677C">
      <w:pPr>
        <w:jc w:val="both"/>
        <w:rPr>
          <w:b/>
          <w:sz w:val="28"/>
          <w:szCs w:val="28"/>
        </w:rPr>
      </w:pP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3.1.На спортивных площадках, на территориях детских и дошкольных учреждений, в местах массового отдыха жителей выгул собак не допускается. 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Выводить собак из жилых помещений, на улицу можно только на коротком поводке и в наморднике. 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3.3. Выгуливать собак разрешается в период с 6.00 утра до 23.00 вечера.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выгуле собак в другое время их владельцы должны принимать меры по обеспечению тишины. Запрещается выгуливать собак и появляться с ними в общественных местах и транспорте лицам в нетрезвом состоянии и детям до 14 лет.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3.4. Выгул собак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3.5. Не допускается выгул собак вне мест, разрешённых решением администрации сельского поселения.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При выгуле собаки необходимо: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мноквартирных домов, во дворах таких домов;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уборку продуктов жизнедеятельности животного в местах и на территориях общего пользования.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3.7.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утверждается Правительства Российской Федерации.</w:t>
      </w:r>
    </w:p>
    <w:p w:rsidR="001F228A" w:rsidRDefault="001F228A" w:rsidP="004F677C">
      <w:pPr>
        <w:jc w:val="both"/>
        <w:rPr>
          <w:sz w:val="28"/>
          <w:szCs w:val="28"/>
        </w:rPr>
      </w:pPr>
    </w:p>
    <w:p w:rsidR="001F228A" w:rsidRDefault="001F228A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за соблюдением правил содержания</w:t>
      </w:r>
    </w:p>
    <w:p w:rsidR="001F228A" w:rsidRDefault="001F228A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выгула животных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выполнением настоящих Правил осуществляют органы местного самоуправления сельского поселения Ленинский сельсовет муниципального района Куюргазинский район Республики Башкортостан и уполномоченные ими организации.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Органы санитарно - эпидемиологического надзора осуществляют контроль за первичной явкой пострадавших в лечебно - профилактические учреждения для оказания ему квалифицированной медицинской помощи и за доставкой животного, нанесшего повреждение, в ветеринарное учреждение и за соблюдением санитарных правил содержания улиц, дворов и других территорий населенных пунктов.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Органы местного самоуправления </w:t>
      </w:r>
      <w:bookmarkStart w:id="0" w:name="_GoBack"/>
      <w:bookmarkEnd w:id="0"/>
      <w:r>
        <w:rPr>
          <w:sz w:val="28"/>
          <w:szCs w:val="28"/>
        </w:rPr>
        <w:t>сельского поселения Ленинский сельсовет муниципального района Куюргазинский район Республики Башкортостан, медицинская и ветеринарная служба проводят разъяснительную работу среди населения по предупреждению заболевания домашних животных и соблюдению санитарно - ветеринарных правил.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4.4. Вред, причиненный домашними животными, возмещается их владельцами в соответствии с действующим законодательством.</w:t>
      </w:r>
    </w:p>
    <w:p w:rsidR="001F228A" w:rsidRDefault="001F228A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4.5. За нарушение Правил содержания домашних животных их владельцы привлекаются к ответственности в установленном законом порядке.</w:t>
      </w:r>
    </w:p>
    <w:p w:rsidR="001F228A" w:rsidRDefault="001F228A" w:rsidP="004F677C">
      <w:pPr>
        <w:jc w:val="both"/>
        <w:rPr>
          <w:sz w:val="28"/>
          <w:szCs w:val="28"/>
        </w:rPr>
      </w:pPr>
    </w:p>
    <w:p w:rsidR="001F228A" w:rsidRDefault="001F228A" w:rsidP="004F677C">
      <w:pPr>
        <w:jc w:val="both"/>
        <w:rPr>
          <w:sz w:val="28"/>
          <w:szCs w:val="28"/>
        </w:rPr>
      </w:pPr>
    </w:p>
    <w:p w:rsidR="001F228A" w:rsidRDefault="001F228A" w:rsidP="004F67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О.П.Ващенко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 w:rsidP="004F677C">
      <w:pPr>
        <w:rPr>
          <w:sz w:val="28"/>
          <w:szCs w:val="28"/>
        </w:rPr>
      </w:pPr>
    </w:p>
    <w:p w:rsidR="001F228A" w:rsidRDefault="001F228A"/>
    <w:sectPr w:rsidR="001F228A" w:rsidSect="00EA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B98"/>
    <w:rsid w:val="000D55B0"/>
    <w:rsid w:val="000F3260"/>
    <w:rsid w:val="000F4C26"/>
    <w:rsid w:val="00143BCC"/>
    <w:rsid w:val="001F228A"/>
    <w:rsid w:val="00202CBA"/>
    <w:rsid w:val="00231F06"/>
    <w:rsid w:val="002A0810"/>
    <w:rsid w:val="002E70B2"/>
    <w:rsid w:val="00411CDC"/>
    <w:rsid w:val="00466C3B"/>
    <w:rsid w:val="004A4EA1"/>
    <w:rsid w:val="004C3117"/>
    <w:rsid w:val="004F677C"/>
    <w:rsid w:val="005B0D7D"/>
    <w:rsid w:val="006F2844"/>
    <w:rsid w:val="00751AEB"/>
    <w:rsid w:val="00871B6C"/>
    <w:rsid w:val="008E2AD2"/>
    <w:rsid w:val="009212A9"/>
    <w:rsid w:val="00950605"/>
    <w:rsid w:val="00AC7A0E"/>
    <w:rsid w:val="00B103DA"/>
    <w:rsid w:val="00BD2BF5"/>
    <w:rsid w:val="00C10B98"/>
    <w:rsid w:val="00C93849"/>
    <w:rsid w:val="00D64E28"/>
    <w:rsid w:val="00D77B7C"/>
    <w:rsid w:val="00EA5719"/>
    <w:rsid w:val="00EA5D5B"/>
    <w:rsid w:val="00EC621B"/>
    <w:rsid w:val="00F85A23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7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77C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1213</Words>
  <Characters>6919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сельского поселения </dc:title>
  <dc:subject/>
  <dc:creator>Юрист</dc:creator>
  <cp:keywords/>
  <dc:description/>
  <cp:lastModifiedBy>Ленинский</cp:lastModifiedBy>
  <cp:revision>3</cp:revision>
  <cp:lastPrinted>2021-02-08T05:07:00Z</cp:lastPrinted>
  <dcterms:created xsi:type="dcterms:W3CDTF">2021-02-08T04:24:00Z</dcterms:created>
  <dcterms:modified xsi:type="dcterms:W3CDTF">2021-02-08T05:09:00Z</dcterms:modified>
</cp:coreProperties>
</file>